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81" w:rsidRPr="00121C42" w:rsidRDefault="00D12881" w:rsidP="00A85A47">
      <w:pPr>
        <w:spacing w:after="0"/>
        <w:jc w:val="center"/>
        <w:rPr>
          <w:b/>
        </w:rPr>
      </w:pPr>
      <w:bookmarkStart w:id="0" w:name="_GoBack"/>
      <w:bookmarkEnd w:id="0"/>
      <w:r w:rsidRPr="00121C42">
        <w:rPr>
          <w:b/>
        </w:rPr>
        <w:t>Job Profile</w:t>
      </w:r>
    </w:p>
    <w:p w:rsidR="00A85A47" w:rsidRPr="00121C42" w:rsidRDefault="00063909" w:rsidP="00A85A47">
      <w:pPr>
        <w:spacing w:after="0"/>
        <w:jc w:val="center"/>
        <w:rPr>
          <w:b/>
        </w:rPr>
      </w:pPr>
      <w:r w:rsidRPr="00121C42">
        <w:rPr>
          <w:b/>
        </w:rPr>
        <w:t xml:space="preserve">Conveyancing Legal Assistant </w:t>
      </w:r>
      <w:r w:rsidR="00F44E25" w:rsidRPr="00121C42">
        <w:rPr>
          <w:b/>
        </w:rPr>
        <w:t>– Grade 3</w:t>
      </w:r>
    </w:p>
    <w:p w:rsidR="00D12881" w:rsidRPr="00121C42" w:rsidRDefault="00D12881" w:rsidP="00A85A4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D12881" w:rsidRPr="00121C42" w:rsidTr="00D12881">
        <w:tc>
          <w:tcPr>
            <w:tcW w:w="2972" w:type="dxa"/>
          </w:tcPr>
          <w:p w:rsidR="00D12881" w:rsidRPr="00121C42" w:rsidRDefault="00D12881" w:rsidP="00D12881">
            <w:pPr>
              <w:spacing w:before="120" w:after="120"/>
              <w:rPr>
                <w:b/>
              </w:rPr>
            </w:pPr>
            <w:r w:rsidRPr="00121C42">
              <w:rPr>
                <w:b/>
              </w:rPr>
              <w:t>Purpose of role</w:t>
            </w:r>
          </w:p>
        </w:tc>
        <w:tc>
          <w:tcPr>
            <w:tcW w:w="10976" w:type="dxa"/>
          </w:tcPr>
          <w:p w:rsidR="00D12881" w:rsidRPr="00121C42" w:rsidRDefault="00D12881" w:rsidP="00D12881">
            <w:pPr>
              <w:spacing w:before="120" w:after="120"/>
              <w:rPr>
                <w:b/>
              </w:rPr>
            </w:pPr>
            <w:r w:rsidRPr="00121C42">
              <w:rPr>
                <w:b/>
              </w:rPr>
              <w:t>To provide administrative conveyancing support to fee-earners in the Residential Conveyancing Dept.</w:t>
            </w:r>
          </w:p>
        </w:tc>
      </w:tr>
    </w:tbl>
    <w:p w:rsidR="00F44E25" w:rsidRPr="00121C42" w:rsidRDefault="00F44E25" w:rsidP="00F44E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7999"/>
      </w:tblGrid>
      <w:tr w:rsidR="00F44E25" w:rsidRPr="00121C42" w:rsidTr="00B80D14">
        <w:tc>
          <w:tcPr>
            <w:tcW w:w="2972" w:type="dxa"/>
            <w:shd w:val="clear" w:color="auto" w:fill="BFBFBF" w:themeFill="background1" w:themeFillShade="BF"/>
          </w:tcPr>
          <w:p w:rsidR="00F44E25" w:rsidRPr="00121C42" w:rsidRDefault="00F44E25" w:rsidP="00B80D14">
            <w:pPr>
              <w:spacing w:before="120" w:after="120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44E25" w:rsidRPr="00121C42" w:rsidRDefault="00F44E25" w:rsidP="00B80D14">
            <w:pPr>
              <w:spacing w:before="120" w:after="120"/>
            </w:pPr>
            <w:r w:rsidRPr="00121C42">
              <w:t>Grade 3 – KPIs</w:t>
            </w:r>
          </w:p>
        </w:tc>
        <w:tc>
          <w:tcPr>
            <w:tcW w:w="7999" w:type="dxa"/>
            <w:shd w:val="clear" w:color="auto" w:fill="BFBFBF" w:themeFill="background1" w:themeFillShade="BF"/>
          </w:tcPr>
          <w:p w:rsidR="00F44E25" w:rsidRPr="00121C42" w:rsidRDefault="00F44E25" w:rsidP="00B80D14">
            <w:pPr>
              <w:spacing w:before="120" w:after="120"/>
            </w:pPr>
            <w:r w:rsidRPr="00121C42">
              <w:t>Proposed tasks within KPIs</w:t>
            </w:r>
          </w:p>
        </w:tc>
      </w:tr>
      <w:tr w:rsidR="00F44E25" w:rsidRPr="00121C42" w:rsidTr="00F44E25">
        <w:tc>
          <w:tcPr>
            <w:tcW w:w="2972" w:type="dxa"/>
          </w:tcPr>
          <w:p w:rsidR="00F44E25" w:rsidRPr="00121C42" w:rsidRDefault="00F44E25" w:rsidP="00F44E25">
            <w:r w:rsidRPr="00121C42">
              <w:t>Technical skills and application</w:t>
            </w:r>
          </w:p>
        </w:tc>
        <w:tc>
          <w:tcPr>
            <w:tcW w:w="2977" w:type="dxa"/>
          </w:tcPr>
          <w:p w:rsidR="00F44E25" w:rsidRPr="00121C42" w:rsidRDefault="00063909" w:rsidP="00F44E25">
            <w:r w:rsidRPr="00121C42">
              <w:t>Building on a range of technical, admin or operational skills  to effectively carry out role</w:t>
            </w:r>
          </w:p>
        </w:tc>
        <w:tc>
          <w:tcPr>
            <w:tcW w:w="7999" w:type="dxa"/>
          </w:tcPr>
          <w:p w:rsidR="00063909" w:rsidRPr="00121C42" w:rsidRDefault="00063909" w:rsidP="00063909">
            <w:pPr>
              <w:pStyle w:val="ListParagraph"/>
              <w:numPr>
                <w:ilvl w:val="0"/>
                <w:numId w:val="10"/>
              </w:numPr>
            </w:pPr>
            <w:r w:rsidRPr="00121C42">
              <w:t>Ability to be totally confidentiality and securely manage all company and client documentation and/or information</w:t>
            </w:r>
          </w:p>
          <w:p w:rsidR="00063909" w:rsidRPr="00121C42" w:rsidRDefault="00C100EE" w:rsidP="00063909">
            <w:pPr>
              <w:pStyle w:val="ListParagraph"/>
              <w:numPr>
                <w:ilvl w:val="0"/>
                <w:numId w:val="10"/>
              </w:numPr>
            </w:pPr>
            <w:r w:rsidRPr="00121C42">
              <w:t xml:space="preserve">Core </w:t>
            </w:r>
            <w:r w:rsidR="00063909" w:rsidRPr="00121C42">
              <w:t>skills to include, but not exclusively:</w:t>
            </w:r>
          </w:p>
          <w:p w:rsidR="00063909" w:rsidRPr="00121C42" w:rsidRDefault="00063909" w:rsidP="00063909">
            <w:pPr>
              <w:pStyle w:val="ListParagraph"/>
              <w:numPr>
                <w:ilvl w:val="1"/>
                <w:numId w:val="10"/>
              </w:numPr>
            </w:pPr>
            <w:r w:rsidRPr="00121C42">
              <w:t>Accurate and fast keyboard skills</w:t>
            </w:r>
            <w:r w:rsidR="006840A2" w:rsidRPr="00121C42">
              <w:t xml:space="preserve">, </w:t>
            </w:r>
            <w:r w:rsidRPr="00121C42">
              <w:t xml:space="preserve">processing via digital dictation, copy typing. </w:t>
            </w:r>
          </w:p>
          <w:p w:rsidR="00063909" w:rsidRPr="00121C42" w:rsidRDefault="00063909" w:rsidP="00063909">
            <w:pPr>
              <w:pStyle w:val="ListParagraph"/>
              <w:numPr>
                <w:ilvl w:val="1"/>
                <w:numId w:val="10"/>
              </w:numPr>
            </w:pPr>
            <w:r w:rsidRPr="00121C42">
              <w:t>Effective diary</w:t>
            </w:r>
            <w:r w:rsidR="0053576B" w:rsidRPr="00121C42">
              <w:t xml:space="preserve"> management skills for </w:t>
            </w:r>
            <w:r w:rsidRPr="00121C42">
              <w:t>fee-earners</w:t>
            </w:r>
          </w:p>
          <w:p w:rsidR="00063909" w:rsidRPr="00121C42" w:rsidRDefault="00063909" w:rsidP="00063909">
            <w:pPr>
              <w:pStyle w:val="ListParagraph"/>
              <w:numPr>
                <w:ilvl w:val="1"/>
                <w:numId w:val="10"/>
              </w:numPr>
            </w:pPr>
            <w:r w:rsidRPr="00121C42">
              <w:t>Effective organisational and administrative skills</w:t>
            </w:r>
            <w:bookmarkStart w:id="1" w:name="LASTCURSORPOSITION"/>
            <w:bookmarkEnd w:id="1"/>
          </w:p>
          <w:p w:rsidR="00063909" w:rsidRPr="00121C42" w:rsidRDefault="00063909" w:rsidP="00063909">
            <w:pPr>
              <w:pStyle w:val="ListParagraph"/>
              <w:numPr>
                <w:ilvl w:val="1"/>
                <w:numId w:val="10"/>
              </w:numPr>
            </w:pPr>
            <w:r w:rsidRPr="00121C42">
              <w:t>Task</w:t>
            </w:r>
            <w:r w:rsidR="00D12881" w:rsidRPr="00121C42">
              <w:t xml:space="preserve"> </w:t>
            </w:r>
            <w:r w:rsidRPr="00121C42">
              <w:t>flow (training to be given)</w:t>
            </w:r>
          </w:p>
          <w:p w:rsidR="00063909" w:rsidRPr="00121C42" w:rsidRDefault="00063909" w:rsidP="00063909">
            <w:pPr>
              <w:pStyle w:val="ListParagraph"/>
              <w:numPr>
                <w:ilvl w:val="1"/>
                <w:numId w:val="10"/>
              </w:numPr>
            </w:pPr>
            <w:r w:rsidRPr="00121C42">
              <w:t>HMRC website (training to be given)</w:t>
            </w:r>
          </w:p>
          <w:p w:rsidR="00D12881" w:rsidRPr="00121C42" w:rsidRDefault="00063909" w:rsidP="00C100EE">
            <w:pPr>
              <w:pStyle w:val="ListParagraph"/>
              <w:numPr>
                <w:ilvl w:val="1"/>
                <w:numId w:val="10"/>
              </w:numPr>
            </w:pPr>
            <w:r w:rsidRPr="00121C42">
              <w:t>SDLT website (training to be given)</w:t>
            </w:r>
          </w:p>
          <w:p w:rsidR="00AD7A20" w:rsidRPr="00121C42" w:rsidRDefault="00AD7A20" w:rsidP="00C100EE">
            <w:pPr>
              <w:pStyle w:val="ListParagraph"/>
              <w:numPr>
                <w:ilvl w:val="1"/>
                <w:numId w:val="10"/>
              </w:numPr>
            </w:pPr>
            <w:r w:rsidRPr="00121C42">
              <w:t>Lawyer Checker website (training to be given)</w:t>
            </w:r>
          </w:p>
          <w:p w:rsidR="00AD7A20" w:rsidRPr="00121C42" w:rsidRDefault="00AD7A20" w:rsidP="00C100EE">
            <w:pPr>
              <w:pStyle w:val="ListParagraph"/>
              <w:numPr>
                <w:ilvl w:val="1"/>
                <w:numId w:val="10"/>
              </w:numPr>
            </w:pPr>
            <w:r w:rsidRPr="00121C42">
              <w:t>HTB ISA website (training to be given)</w:t>
            </w:r>
          </w:p>
          <w:p w:rsidR="00504C46" w:rsidRPr="00121C42" w:rsidRDefault="00504C46" w:rsidP="00C100EE">
            <w:pPr>
              <w:pStyle w:val="ListParagraph"/>
              <w:numPr>
                <w:ilvl w:val="1"/>
                <w:numId w:val="10"/>
              </w:numPr>
            </w:pPr>
            <w:r w:rsidRPr="00121C42">
              <w:t>STARS (training to be given)</w:t>
            </w:r>
          </w:p>
          <w:p w:rsidR="00504C46" w:rsidRPr="00121C42" w:rsidRDefault="00504C46" w:rsidP="00C100EE">
            <w:pPr>
              <w:pStyle w:val="ListParagraph"/>
              <w:numPr>
                <w:ilvl w:val="1"/>
                <w:numId w:val="10"/>
              </w:numPr>
            </w:pPr>
            <w:r w:rsidRPr="00121C42">
              <w:t>NHBC website (training to be given)</w:t>
            </w:r>
          </w:p>
          <w:p w:rsidR="00063909" w:rsidRPr="00121C42" w:rsidRDefault="00063909" w:rsidP="00063909">
            <w:pPr>
              <w:pStyle w:val="ListParagraph"/>
              <w:numPr>
                <w:ilvl w:val="0"/>
                <w:numId w:val="10"/>
              </w:numPr>
            </w:pPr>
            <w:r w:rsidRPr="00121C42">
              <w:t>IT</w:t>
            </w:r>
            <w:r w:rsidR="00D12881" w:rsidRPr="00121C42">
              <w:t xml:space="preserve"> skills (word, excel, </w:t>
            </w:r>
            <w:r w:rsidRPr="00121C42">
              <w:t>outlook and Company OMS systems)</w:t>
            </w:r>
          </w:p>
          <w:p w:rsidR="00A85A47" w:rsidRPr="00121C42" w:rsidRDefault="00A85A47" w:rsidP="00C100EE"/>
        </w:tc>
      </w:tr>
      <w:tr w:rsidR="00F44E25" w:rsidRPr="00121C42" w:rsidTr="00F44E25">
        <w:tc>
          <w:tcPr>
            <w:tcW w:w="2972" w:type="dxa"/>
          </w:tcPr>
          <w:p w:rsidR="00F44E25" w:rsidRPr="00121C42" w:rsidRDefault="00F44E25" w:rsidP="00F44E25">
            <w:r w:rsidRPr="00121C42">
              <w:t>Decision making and problem solving</w:t>
            </w:r>
          </w:p>
        </w:tc>
        <w:tc>
          <w:tcPr>
            <w:tcW w:w="2977" w:type="dxa"/>
          </w:tcPr>
          <w:p w:rsidR="00F44E25" w:rsidRPr="00121C42" w:rsidRDefault="00F44E25" w:rsidP="00F44E25">
            <w:r w:rsidRPr="00121C42">
              <w:t>Ability to identify day to day issues and takes the initiative to find solutions</w:t>
            </w:r>
          </w:p>
        </w:tc>
        <w:tc>
          <w:tcPr>
            <w:tcW w:w="7999" w:type="dxa"/>
          </w:tcPr>
          <w:p w:rsidR="00112EA0" w:rsidRPr="00121C42" w:rsidRDefault="00112EA0" w:rsidP="00112EA0">
            <w:pPr>
              <w:pStyle w:val="ListParagraph"/>
              <w:numPr>
                <w:ilvl w:val="0"/>
                <w:numId w:val="7"/>
              </w:numPr>
            </w:pPr>
            <w:r w:rsidRPr="00121C42">
              <w:t>Day to day responsibility for all tasks to include taking the initiative to find solutions to issues before escalating up to fee-earners for approval.</w:t>
            </w:r>
          </w:p>
        </w:tc>
      </w:tr>
      <w:tr w:rsidR="00F44E25" w:rsidRPr="00121C42" w:rsidTr="00F44E25">
        <w:tc>
          <w:tcPr>
            <w:tcW w:w="2972" w:type="dxa"/>
          </w:tcPr>
          <w:p w:rsidR="00F44E25" w:rsidRPr="00121C42" w:rsidRDefault="00F44E25" w:rsidP="00F44E25">
            <w:r w:rsidRPr="00121C42">
              <w:t>Delivering quality/customer service (internal and external)</w:t>
            </w:r>
          </w:p>
        </w:tc>
        <w:tc>
          <w:tcPr>
            <w:tcW w:w="2977" w:type="dxa"/>
          </w:tcPr>
          <w:p w:rsidR="00F44E25" w:rsidRPr="00121C42" w:rsidRDefault="00F44E25" w:rsidP="00F44E25">
            <w:r w:rsidRPr="00121C42">
              <w:t>Can identify any issues with client service and makes suggestions for improvement</w:t>
            </w:r>
          </w:p>
        </w:tc>
        <w:tc>
          <w:tcPr>
            <w:tcW w:w="7999" w:type="dxa"/>
          </w:tcPr>
          <w:p w:rsidR="0053576B" w:rsidRPr="00121C42" w:rsidRDefault="0053576B" w:rsidP="0053576B">
            <w:pPr>
              <w:pStyle w:val="ListParagraph"/>
              <w:numPr>
                <w:ilvl w:val="0"/>
                <w:numId w:val="7"/>
              </w:numPr>
            </w:pPr>
            <w:r w:rsidRPr="00121C42">
              <w:rPr>
                <w:rFonts w:ascii="Calibri" w:hAnsi="Calibri"/>
              </w:rPr>
              <w:t>Open files - Make initial calls to clients prior to file opening to obtain any missing information required to open files and to explain communications procedure (who to contact etc.)</w:t>
            </w:r>
          </w:p>
          <w:p w:rsidR="0053576B" w:rsidRPr="00121C42" w:rsidRDefault="0053576B" w:rsidP="0053576B">
            <w:pPr>
              <w:pStyle w:val="ListParagraph"/>
              <w:numPr>
                <w:ilvl w:val="0"/>
                <w:numId w:val="7"/>
              </w:numPr>
            </w:pPr>
            <w:r w:rsidRPr="00121C42">
              <w:t>Processing client questionnaires contacting</w:t>
            </w:r>
            <w:r w:rsidR="00A2190C" w:rsidRPr="00121C42">
              <w:t xml:space="preserve"> clients </w:t>
            </w:r>
            <w:r w:rsidRPr="00121C42">
              <w:t>if necessary to ensure that all required information is entered on to system.</w:t>
            </w:r>
          </w:p>
          <w:p w:rsidR="00AD7A20" w:rsidRPr="00121C42" w:rsidRDefault="00AD7A20" w:rsidP="0053576B">
            <w:pPr>
              <w:pStyle w:val="ListParagraph"/>
              <w:numPr>
                <w:ilvl w:val="0"/>
                <w:numId w:val="7"/>
              </w:numPr>
            </w:pPr>
            <w:r w:rsidRPr="00121C42">
              <w:lastRenderedPageBreak/>
              <w:t>Awareness of any job creep and notify fee earner.</w:t>
            </w:r>
          </w:p>
          <w:p w:rsidR="00D12881" w:rsidRPr="00121C42" w:rsidRDefault="0053576B" w:rsidP="0053576B">
            <w:pPr>
              <w:pStyle w:val="ListParagraph"/>
              <w:numPr>
                <w:ilvl w:val="0"/>
                <w:numId w:val="6"/>
              </w:numPr>
            </w:pPr>
            <w:r w:rsidRPr="00121C42">
              <w:t>I</w:t>
            </w:r>
            <w:r w:rsidR="00D12881" w:rsidRPr="00121C42">
              <w:t>dentifying where existing processes can be improved and escalating up to the Department Manager for approval prior to implementation.</w:t>
            </w:r>
          </w:p>
          <w:p w:rsidR="00A85A47" w:rsidRPr="00121C42" w:rsidRDefault="0053576B" w:rsidP="0053576B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Ensure that requests for wills, financial services or surveyor recommendations are brought to the attention of the Fee Earners</w:t>
            </w:r>
          </w:p>
        </w:tc>
      </w:tr>
      <w:tr w:rsidR="00063909" w:rsidRPr="00121C42" w:rsidTr="00F44E25">
        <w:tc>
          <w:tcPr>
            <w:tcW w:w="2972" w:type="dxa"/>
          </w:tcPr>
          <w:p w:rsidR="00063909" w:rsidRPr="00121C42" w:rsidRDefault="00063909" w:rsidP="00063909">
            <w:r w:rsidRPr="00121C42">
              <w:lastRenderedPageBreak/>
              <w:t>Communication</w:t>
            </w:r>
          </w:p>
        </w:tc>
        <w:tc>
          <w:tcPr>
            <w:tcW w:w="2977" w:type="dxa"/>
          </w:tcPr>
          <w:p w:rsidR="00063909" w:rsidRPr="00121C42" w:rsidRDefault="00063909" w:rsidP="00063909">
            <w:r w:rsidRPr="00121C42">
              <w:t xml:space="preserve">Demonstrates the ability to motivate others, both internally and externally, through effective communication.  </w:t>
            </w:r>
          </w:p>
        </w:tc>
        <w:tc>
          <w:tcPr>
            <w:tcW w:w="7999" w:type="dxa"/>
          </w:tcPr>
          <w:p w:rsidR="00D12881" w:rsidRPr="00121C42" w:rsidRDefault="00D12881" w:rsidP="00D12881">
            <w:pPr>
              <w:pStyle w:val="ListParagraph"/>
              <w:numPr>
                <w:ilvl w:val="0"/>
                <w:numId w:val="11"/>
              </w:numPr>
            </w:pPr>
            <w:r w:rsidRPr="00121C42">
              <w:t>Efficient and effective in dealing with existing clients on the phone and in person</w:t>
            </w:r>
          </w:p>
          <w:p w:rsidR="00112EA0" w:rsidRPr="00121C42" w:rsidRDefault="00112EA0" w:rsidP="00D12881">
            <w:pPr>
              <w:pStyle w:val="ListParagraph"/>
              <w:numPr>
                <w:ilvl w:val="0"/>
                <w:numId w:val="11"/>
              </w:numPr>
            </w:pPr>
            <w:r w:rsidRPr="00121C42">
              <w:t>Dealing courteously with third parties to ensure no problem</w:t>
            </w:r>
            <w:r w:rsidR="00AD7A20" w:rsidRPr="00121C42">
              <w:t>s</w:t>
            </w:r>
            <w:r w:rsidRPr="00121C42">
              <w:t xml:space="preserve"> arise </w:t>
            </w:r>
          </w:p>
          <w:p w:rsidR="00063909" w:rsidRPr="00121C42" w:rsidRDefault="00063909" w:rsidP="00063909"/>
        </w:tc>
      </w:tr>
      <w:tr w:rsidR="00063909" w:rsidRPr="00121C42" w:rsidTr="00F44E25">
        <w:tc>
          <w:tcPr>
            <w:tcW w:w="2972" w:type="dxa"/>
          </w:tcPr>
          <w:p w:rsidR="00063909" w:rsidRPr="00121C42" w:rsidRDefault="00063909" w:rsidP="00063909">
            <w:r w:rsidRPr="00121C42">
              <w:t>Effective management of work/ organisation</w:t>
            </w:r>
          </w:p>
        </w:tc>
        <w:tc>
          <w:tcPr>
            <w:tcW w:w="2977" w:type="dxa"/>
          </w:tcPr>
          <w:p w:rsidR="00063909" w:rsidRPr="00121C42" w:rsidRDefault="00063909" w:rsidP="00063909">
            <w:r w:rsidRPr="00121C42">
              <w:t>Pro-actively ensures that own and/or team workloads are manageable and delegates appropriately to ensure team needs are met.</w:t>
            </w:r>
          </w:p>
        </w:tc>
        <w:tc>
          <w:tcPr>
            <w:tcW w:w="7999" w:type="dxa"/>
          </w:tcPr>
          <w:p w:rsidR="00D12881" w:rsidRPr="00121C42" w:rsidRDefault="00D12881" w:rsidP="00D12881">
            <w:pPr>
              <w:pStyle w:val="ListParagraph"/>
              <w:numPr>
                <w:ilvl w:val="0"/>
                <w:numId w:val="8"/>
              </w:numPr>
            </w:pPr>
            <w:r w:rsidRPr="00121C42">
              <w:t>Liaises with fee-earners to ensure all tasks done in order of priority referring to the Dept. Manager if any issues arise</w:t>
            </w:r>
          </w:p>
          <w:p w:rsidR="00D12881" w:rsidRPr="00121C42" w:rsidRDefault="00D12881" w:rsidP="00D12881">
            <w:pPr>
              <w:pStyle w:val="ListParagraph"/>
              <w:numPr>
                <w:ilvl w:val="0"/>
                <w:numId w:val="8"/>
              </w:numPr>
            </w:pPr>
            <w:r w:rsidRPr="00121C42">
              <w:t>File administration (opening, filleting and closing)</w:t>
            </w:r>
          </w:p>
          <w:p w:rsidR="00504C46" w:rsidRPr="00121C42" w:rsidRDefault="00504C46" w:rsidP="00D12881">
            <w:pPr>
              <w:pStyle w:val="ListParagraph"/>
              <w:numPr>
                <w:ilvl w:val="0"/>
                <w:numId w:val="8"/>
              </w:numPr>
            </w:pPr>
            <w:r w:rsidRPr="00121C42">
              <w:t>Photocopying and scanning including all ID and proof of address documentation</w:t>
            </w:r>
          </w:p>
          <w:p w:rsidR="00504C46" w:rsidRPr="00121C42" w:rsidRDefault="00504C46" w:rsidP="00D12881">
            <w:pPr>
              <w:pStyle w:val="ListParagraph"/>
              <w:numPr>
                <w:ilvl w:val="0"/>
                <w:numId w:val="8"/>
              </w:numPr>
            </w:pPr>
            <w:r w:rsidRPr="00121C42">
              <w:t>Check/claim/chase monies due from clients throughout transaction</w:t>
            </w:r>
          </w:p>
          <w:p w:rsidR="00504C46" w:rsidRPr="00121C42" w:rsidRDefault="00504C46" w:rsidP="00D12881">
            <w:pPr>
              <w:pStyle w:val="ListParagraph"/>
              <w:numPr>
                <w:ilvl w:val="0"/>
                <w:numId w:val="8"/>
              </w:numPr>
            </w:pPr>
            <w:r w:rsidRPr="00121C42">
              <w:t>Prepare e-chits for receipt of such monies/funds/mortgage advances</w:t>
            </w:r>
          </w:p>
          <w:p w:rsidR="00063909" w:rsidRPr="00121C42" w:rsidRDefault="00063909" w:rsidP="00063909"/>
        </w:tc>
      </w:tr>
      <w:tr w:rsidR="00063909" w:rsidRPr="00121C42" w:rsidTr="00F44E25">
        <w:tc>
          <w:tcPr>
            <w:tcW w:w="2972" w:type="dxa"/>
          </w:tcPr>
          <w:p w:rsidR="00063909" w:rsidRPr="00121C42" w:rsidRDefault="00063909" w:rsidP="00063909">
            <w:r w:rsidRPr="00121C42">
              <w:t>Team working</w:t>
            </w:r>
          </w:p>
        </w:tc>
        <w:tc>
          <w:tcPr>
            <w:tcW w:w="2977" w:type="dxa"/>
          </w:tcPr>
          <w:p w:rsidR="00063909" w:rsidRPr="00121C42" w:rsidRDefault="00063909" w:rsidP="00063909">
            <w:r w:rsidRPr="00121C42">
              <w:t>Actively participates and encourages others to work as part of the team and to achieve objectives set</w:t>
            </w:r>
          </w:p>
        </w:tc>
        <w:tc>
          <w:tcPr>
            <w:tcW w:w="7999" w:type="dxa"/>
          </w:tcPr>
          <w:p w:rsidR="00063909" w:rsidRPr="00121C42" w:rsidRDefault="00D12881" w:rsidP="00063909">
            <w:pPr>
              <w:pStyle w:val="ListParagraph"/>
              <w:numPr>
                <w:ilvl w:val="0"/>
                <w:numId w:val="3"/>
              </w:numPr>
            </w:pPr>
            <w:r w:rsidRPr="00121C42">
              <w:t>Manages own time for maximum benefit to the team</w:t>
            </w:r>
            <w:r w:rsidR="00063909" w:rsidRPr="00121C42">
              <w:t>.</w:t>
            </w:r>
          </w:p>
          <w:p w:rsidR="00063909" w:rsidRPr="00121C42" w:rsidRDefault="00063909" w:rsidP="00063909">
            <w:pPr>
              <w:pStyle w:val="ListParagraph"/>
              <w:numPr>
                <w:ilvl w:val="0"/>
                <w:numId w:val="3"/>
              </w:numPr>
            </w:pPr>
            <w:r w:rsidRPr="00121C42">
              <w:t xml:space="preserve"> </w:t>
            </w:r>
            <w:r w:rsidR="00D12881" w:rsidRPr="00121C42">
              <w:t>Pro-actively engage in any learning and development activities that will further the performance of the team</w:t>
            </w:r>
          </w:p>
        </w:tc>
      </w:tr>
      <w:tr w:rsidR="00063909" w:rsidRPr="00121C42" w:rsidTr="00F44E25">
        <w:tc>
          <w:tcPr>
            <w:tcW w:w="2972" w:type="dxa"/>
          </w:tcPr>
          <w:p w:rsidR="00063909" w:rsidRPr="00121C42" w:rsidRDefault="00063909" w:rsidP="00063909">
            <w:r w:rsidRPr="00121C42">
              <w:t>Complexity</w:t>
            </w:r>
          </w:p>
        </w:tc>
        <w:tc>
          <w:tcPr>
            <w:tcW w:w="2977" w:type="dxa"/>
          </w:tcPr>
          <w:p w:rsidR="00063909" w:rsidRPr="00121C42" w:rsidRDefault="00063909" w:rsidP="00063909">
            <w:r w:rsidRPr="00121C42">
              <w:t>Ability to cope with a varied workload, consisting of a number of different elements which are broadly related to one another and exercising a variety of skills</w:t>
            </w:r>
          </w:p>
        </w:tc>
        <w:tc>
          <w:tcPr>
            <w:tcW w:w="7999" w:type="dxa"/>
          </w:tcPr>
          <w:p w:rsidR="00C100EE" w:rsidRPr="00121C42" w:rsidRDefault="0053576B" w:rsidP="00C100EE">
            <w:p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 </w:t>
            </w:r>
            <w:r w:rsidR="00C100EE" w:rsidRPr="00121C42">
              <w:rPr>
                <w:b/>
              </w:rPr>
              <w:t>In relation to purchase of properties</w:t>
            </w:r>
          </w:p>
          <w:p w:rsidR="00063909" w:rsidRPr="00121C42" w:rsidRDefault="00C100EE" w:rsidP="00C100EE">
            <w:pPr>
              <w:pStyle w:val="ListParagraph"/>
              <w:numPr>
                <w:ilvl w:val="0"/>
                <w:numId w:val="14"/>
              </w:numPr>
            </w:pPr>
            <w:r w:rsidRPr="00121C42">
              <w:t>Carrying out initial searches and download results</w:t>
            </w:r>
            <w:r w:rsidR="00AD7A20" w:rsidRPr="00121C42">
              <w:t xml:space="preserve"> and reference each individual search separately by name on OMS</w:t>
            </w:r>
          </w:p>
          <w:p w:rsidR="00504C46" w:rsidRPr="00121C42" w:rsidRDefault="00504C46" w:rsidP="00C100EE">
            <w:pPr>
              <w:pStyle w:val="ListParagraph"/>
              <w:numPr>
                <w:ilvl w:val="0"/>
                <w:numId w:val="14"/>
              </w:numPr>
            </w:pPr>
            <w:r w:rsidRPr="00121C42">
              <w:t>Interim billing of search pack upon receipt of all search results</w:t>
            </w:r>
          </w:p>
          <w:p w:rsidR="00C100EE" w:rsidRPr="00121C42" w:rsidRDefault="00C100EE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t xml:space="preserve">Where appropriate to experience and matter type raising enquiries and prepare, compile and bind up reports on title and send out with </w:t>
            </w:r>
            <w:r w:rsidRPr="00121C42">
              <w:rPr>
                <w:rFonts w:ascii="Calibri" w:hAnsi="Calibri"/>
              </w:rPr>
              <w:t>supporting documentation (draft SDLT/Contract, FS etc</w:t>
            </w:r>
            <w:r w:rsidR="0053576B" w:rsidRPr="00121C42">
              <w:rPr>
                <w:rFonts w:ascii="Calibri" w:hAnsi="Calibri"/>
              </w:rPr>
              <w:t>.</w:t>
            </w:r>
            <w:r w:rsidRPr="00121C42">
              <w:rPr>
                <w:rFonts w:ascii="Calibri" w:hAnsi="Calibri"/>
              </w:rPr>
              <w:t>) for signature by client</w:t>
            </w:r>
          </w:p>
          <w:p w:rsidR="00AD7A20" w:rsidRPr="00121C42" w:rsidRDefault="00AD7A20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Perform Lawyer Checker searches pre-exchange and pre-completion and report </w:t>
            </w:r>
            <w:r w:rsidRPr="00121C42">
              <w:rPr>
                <w:rFonts w:ascii="Calibri" w:hAnsi="Calibri"/>
                <w:b/>
                <w:u w:val="single"/>
              </w:rPr>
              <w:t>all</w:t>
            </w:r>
            <w:r w:rsidRPr="00121C42">
              <w:rPr>
                <w:rFonts w:ascii="Calibri" w:hAnsi="Calibri"/>
              </w:rPr>
              <w:t xml:space="preserve"> results to fee earner immediately</w:t>
            </w:r>
          </w:p>
          <w:p w:rsidR="00C100EE" w:rsidRPr="00121C42" w:rsidRDefault="00C100EE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Send out report on mortgage with mortgage deed for signature </w:t>
            </w:r>
          </w:p>
          <w:p w:rsidR="00C100EE" w:rsidRPr="00121C42" w:rsidRDefault="00C100EE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Exchange contracts (if authorised to do so by fee earner with responsibility) </w:t>
            </w:r>
          </w:p>
          <w:p w:rsidR="00C100EE" w:rsidRPr="00121C42" w:rsidRDefault="00C100EE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lastRenderedPageBreak/>
              <w:t>Deal with all post exchange formalities</w:t>
            </w:r>
          </w:p>
          <w:p w:rsidR="00C100EE" w:rsidRPr="00121C42" w:rsidRDefault="00C100EE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Prepare files for completion (prepare straightforward TR1’s, reply to requisitions, prepare and submit Certificate on Title, prepare draft financial statements prepare </w:t>
            </w:r>
            <w:r w:rsidR="00AD7A20" w:rsidRPr="00121C42">
              <w:rPr>
                <w:rFonts w:ascii="Calibri" w:hAnsi="Calibri"/>
              </w:rPr>
              <w:t>e-</w:t>
            </w:r>
            <w:r w:rsidRPr="00121C42">
              <w:rPr>
                <w:rFonts w:ascii="Calibri" w:hAnsi="Calibri"/>
              </w:rPr>
              <w:t xml:space="preserve">chits for signature, </w:t>
            </w:r>
          </w:p>
          <w:p w:rsidR="00C100EE" w:rsidRPr="00121C42" w:rsidRDefault="00C100EE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Deal with completion formalities</w:t>
            </w:r>
          </w:p>
          <w:p w:rsidR="00C100EE" w:rsidRPr="00121C42" w:rsidRDefault="00C100EE" w:rsidP="00C100EE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Complete post completion registration or prepare file to pass to post completions assistant</w:t>
            </w:r>
          </w:p>
          <w:p w:rsidR="00C100EE" w:rsidRPr="00121C42" w:rsidRDefault="00C100EE" w:rsidP="00C100EE">
            <w:pPr>
              <w:rPr>
                <w:b/>
              </w:rPr>
            </w:pPr>
            <w:r w:rsidRPr="00121C42">
              <w:t>I</w:t>
            </w:r>
            <w:r w:rsidRPr="00121C42">
              <w:rPr>
                <w:b/>
              </w:rPr>
              <w:t>n relation to sale of properties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Prepare contract pack 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Write to lender for initial redemption figure</w:t>
            </w:r>
            <w:r w:rsidR="00AD7A20" w:rsidRPr="00121C42">
              <w:rPr>
                <w:rFonts w:ascii="Calibri" w:hAnsi="Calibri"/>
              </w:rPr>
              <w:t>s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Send out contracts to clients for signature prior to exchange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Where appropriate to experience and matter type take clients instructions and reply to enquiries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Exchange contracts (if authorised to do so by fee earner with responsibility)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>Deal with all post exchange formalities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Prepare files for completion (submit TR1 to client for signature, raise requisitions, obtain final redemption figure, prepare draft financial statements, prepare </w:t>
            </w:r>
            <w:r w:rsidR="00AD7A20" w:rsidRPr="00121C42">
              <w:rPr>
                <w:rFonts w:ascii="Calibri" w:hAnsi="Calibri"/>
              </w:rPr>
              <w:t>e-</w:t>
            </w:r>
            <w:r w:rsidRPr="00121C42">
              <w:rPr>
                <w:rFonts w:ascii="Calibri" w:hAnsi="Calibri"/>
              </w:rPr>
              <w:t xml:space="preserve">chits for signature) </w:t>
            </w:r>
          </w:p>
          <w:p w:rsidR="00C100EE" w:rsidRPr="00121C42" w:rsidRDefault="00C100EE" w:rsidP="00C100EE">
            <w:pPr>
              <w:numPr>
                <w:ilvl w:val="0"/>
                <w:numId w:val="16"/>
              </w:numPr>
              <w:ind w:left="360"/>
              <w:rPr>
                <w:rFonts w:ascii="Calibri" w:hAnsi="Calibri"/>
              </w:rPr>
            </w:pPr>
            <w:r w:rsidRPr="00121C42">
              <w:rPr>
                <w:rFonts w:ascii="Calibri" w:hAnsi="Calibri"/>
              </w:rPr>
              <w:t xml:space="preserve">Deal with completion formalities </w:t>
            </w:r>
          </w:p>
          <w:p w:rsidR="00C100EE" w:rsidRPr="00121C42" w:rsidRDefault="00C100EE" w:rsidP="00C100EE"/>
        </w:tc>
      </w:tr>
      <w:tr w:rsidR="00063909" w:rsidRPr="00C100EE" w:rsidTr="00F44E25">
        <w:tc>
          <w:tcPr>
            <w:tcW w:w="2972" w:type="dxa"/>
          </w:tcPr>
          <w:p w:rsidR="00063909" w:rsidRPr="00121C42" w:rsidRDefault="00063909" w:rsidP="00063909">
            <w:r w:rsidRPr="00121C42">
              <w:lastRenderedPageBreak/>
              <w:t>Effort and Commitment</w:t>
            </w:r>
          </w:p>
        </w:tc>
        <w:tc>
          <w:tcPr>
            <w:tcW w:w="2977" w:type="dxa"/>
          </w:tcPr>
          <w:p w:rsidR="00063909" w:rsidRPr="00121C42" w:rsidRDefault="00063909" w:rsidP="00063909">
            <w:r w:rsidRPr="00121C42">
              <w:t>Input influences team objectives being met</w:t>
            </w:r>
          </w:p>
        </w:tc>
        <w:tc>
          <w:tcPr>
            <w:tcW w:w="7999" w:type="dxa"/>
          </w:tcPr>
          <w:p w:rsidR="00D12881" w:rsidRPr="00121C42" w:rsidRDefault="00D12881" w:rsidP="00D12881">
            <w:pPr>
              <w:pStyle w:val="ListParagraph"/>
              <w:numPr>
                <w:ilvl w:val="0"/>
                <w:numId w:val="13"/>
              </w:numPr>
            </w:pPr>
            <w:r w:rsidRPr="00121C42">
              <w:t>Appropriate understanding of and ability to work within all Company’s policies and procedures required for the role at grade 3 level.</w:t>
            </w:r>
          </w:p>
          <w:p w:rsidR="00063909" w:rsidRPr="00C100EE" w:rsidRDefault="00063909" w:rsidP="00063909"/>
        </w:tc>
      </w:tr>
    </w:tbl>
    <w:p w:rsidR="00F44E25" w:rsidRPr="00C100EE" w:rsidRDefault="00F44E25" w:rsidP="00F44E25">
      <w:pPr>
        <w:spacing w:after="0"/>
      </w:pPr>
    </w:p>
    <w:sectPr w:rsidR="00F44E25" w:rsidRPr="00C100EE" w:rsidSect="00F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14" w:rsidRDefault="00B80D14" w:rsidP="00B80D14">
      <w:pPr>
        <w:spacing w:after="0" w:line="240" w:lineRule="auto"/>
      </w:pPr>
      <w:r>
        <w:separator/>
      </w:r>
    </w:p>
  </w:endnote>
  <w:endnote w:type="continuationSeparator" w:id="0">
    <w:p w:rsidR="00B80D14" w:rsidRDefault="00B80D14" w:rsidP="00B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14" w:rsidRDefault="00B80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14" w:rsidRDefault="00B80D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14" w:rsidRDefault="00B80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14" w:rsidRDefault="00B80D14" w:rsidP="00B80D14">
      <w:pPr>
        <w:spacing w:after="0" w:line="240" w:lineRule="auto"/>
      </w:pPr>
      <w:r>
        <w:separator/>
      </w:r>
    </w:p>
  </w:footnote>
  <w:footnote w:type="continuationSeparator" w:id="0">
    <w:p w:rsidR="00B80D14" w:rsidRDefault="00B80D14" w:rsidP="00B8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14" w:rsidRDefault="00B80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14" w:rsidRDefault="00B80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14" w:rsidRDefault="00B80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2CA"/>
    <w:multiLevelType w:val="hybridMultilevel"/>
    <w:tmpl w:val="1AB27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56BEE"/>
    <w:multiLevelType w:val="hybridMultilevel"/>
    <w:tmpl w:val="D3285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F68FA"/>
    <w:multiLevelType w:val="hybridMultilevel"/>
    <w:tmpl w:val="11984B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D5D60"/>
    <w:multiLevelType w:val="hybridMultilevel"/>
    <w:tmpl w:val="FC202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D56E4"/>
    <w:multiLevelType w:val="hybridMultilevel"/>
    <w:tmpl w:val="2AC2C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938B2"/>
    <w:multiLevelType w:val="hybridMultilevel"/>
    <w:tmpl w:val="685E7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548DF"/>
    <w:multiLevelType w:val="hybridMultilevel"/>
    <w:tmpl w:val="9DF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11D5D"/>
    <w:multiLevelType w:val="hybridMultilevel"/>
    <w:tmpl w:val="46B89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A6976"/>
    <w:multiLevelType w:val="hybridMultilevel"/>
    <w:tmpl w:val="92009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63FA"/>
    <w:multiLevelType w:val="hybridMultilevel"/>
    <w:tmpl w:val="56DEE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30805"/>
    <w:multiLevelType w:val="hybridMultilevel"/>
    <w:tmpl w:val="ABEE4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422FE"/>
    <w:multiLevelType w:val="hybridMultilevel"/>
    <w:tmpl w:val="69D0E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63972"/>
    <w:multiLevelType w:val="hybridMultilevel"/>
    <w:tmpl w:val="0C86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87251"/>
    <w:multiLevelType w:val="hybridMultilevel"/>
    <w:tmpl w:val="DC52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21FB8"/>
    <w:multiLevelType w:val="hybridMultilevel"/>
    <w:tmpl w:val="CD0E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2461A"/>
    <w:multiLevelType w:val="hybridMultilevel"/>
    <w:tmpl w:val="23F03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190318806"/>
    <w:docVar w:name="BASEPRECID" w:val="13"/>
    <w:docVar w:name="BASEPRECTYPE" w:val="BLANK"/>
    <w:docVar w:name="CLIENTID" w:val="2189230742"/>
    <w:docVar w:name="COMPANYID" w:val="-1515779469"/>
    <w:docVar w:name="DOCID" w:val="2194101027"/>
    <w:docVar w:name="DOCIDEX" w:val=" "/>
    <w:docVar w:name="EDITION" w:val="FM"/>
    <w:docVar w:name="FILEID" w:val="2190243979"/>
    <w:docVar w:name="SERIALNO" w:val="10679"/>
    <w:docVar w:name="VERSIONID" w:val="70db8695-9262-4ab1-a46d-745dbc8f7d19"/>
    <w:docVar w:name="VERSIONLABEL" w:val="1"/>
  </w:docVars>
  <w:rsids>
    <w:rsidRoot w:val="00F44E25"/>
    <w:rsid w:val="00005EB7"/>
    <w:rsid w:val="00063909"/>
    <w:rsid w:val="00112EA0"/>
    <w:rsid w:val="00121C42"/>
    <w:rsid w:val="00316064"/>
    <w:rsid w:val="00415AB2"/>
    <w:rsid w:val="00504C46"/>
    <w:rsid w:val="00533424"/>
    <w:rsid w:val="0053576B"/>
    <w:rsid w:val="00574BC5"/>
    <w:rsid w:val="0062076D"/>
    <w:rsid w:val="00657179"/>
    <w:rsid w:val="00672CE8"/>
    <w:rsid w:val="006840A2"/>
    <w:rsid w:val="007671F1"/>
    <w:rsid w:val="007A0330"/>
    <w:rsid w:val="009B5808"/>
    <w:rsid w:val="009C1365"/>
    <w:rsid w:val="00A2190C"/>
    <w:rsid w:val="00A85A47"/>
    <w:rsid w:val="00AD7A20"/>
    <w:rsid w:val="00B623B8"/>
    <w:rsid w:val="00B80D14"/>
    <w:rsid w:val="00C100EE"/>
    <w:rsid w:val="00D12881"/>
    <w:rsid w:val="00E33EDC"/>
    <w:rsid w:val="00F44E25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8D3182-C2B9-4FCB-8AAA-60E8907D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14"/>
  </w:style>
  <w:style w:type="paragraph" w:styleId="Footer">
    <w:name w:val="footer"/>
    <w:basedOn w:val="Normal"/>
    <w:link w:val="FooterChar"/>
    <w:uiPriority w:val="99"/>
    <w:unhideWhenUsed/>
    <w:rsid w:val="00B8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14"/>
  </w:style>
  <w:style w:type="paragraph" w:styleId="BalloonText">
    <w:name w:val="Balloon Text"/>
    <w:basedOn w:val="Normal"/>
    <w:link w:val="BalloonTextChar"/>
    <w:uiPriority w:val="99"/>
    <w:semiHidden/>
    <w:unhideWhenUsed/>
    <w:rsid w:val="00E3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8F53-37BE-462D-AE49-EC4EB18B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Osborne</dc:creator>
  <cp:keywords/>
  <dc:description/>
  <cp:lastModifiedBy>Catherine Kew Robson</cp:lastModifiedBy>
  <cp:revision>2</cp:revision>
  <cp:lastPrinted>2019-04-09T11:29:00Z</cp:lastPrinted>
  <dcterms:created xsi:type="dcterms:W3CDTF">2019-04-09T11:29:00Z</dcterms:created>
  <dcterms:modified xsi:type="dcterms:W3CDTF">2019-04-09T11:29:00Z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13</vt:i4>
  </property>
  <property fmtid="{D5CDD505-2E9C-101B-9397-08002B2CF9AE}" pid="3" name="BASEPRECTYPE">
    <vt:lpwstr>BLANK</vt:lpwstr>
  </property>
  <property fmtid="{D5CDD505-2E9C-101B-9397-08002B2CF9AE}" pid="4" name="DOCID">
    <vt:r8>2194101027</vt:r8>
  </property>
  <property fmtid="{D5CDD505-2E9C-101B-9397-08002B2CF9AE}" pid="5" name="DOCIDEX">
    <vt:lpwstr> </vt:lpwstr>
  </property>
  <property fmtid="{D5CDD505-2E9C-101B-9397-08002B2CF9AE}" pid="6" name="COMPANYID">
    <vt:i4>-1515779469</vt:i4>
  </property>
  <property fmtid="{D5CDD505-2E9C-101B-9397-08002B2CF9AE}" pid="7" name="SERIALNO">
    <vt:i4>10679</vt:i4>
  </property>
  <property fmtid="{D5CDD505-2E9C-101B-9397-08002B2CF9AE}" pid="8" name="EDITION">
    <vt:lpwstr>FM</vt:lpwstr>
  </property>
  <property fmtid="{D5CDD505-2E9C-101B-9397-08002B2CF9AE}" pid="9" name="CLIENTID">
    <vt:r8>2189230742</vt:r8>
  </property>
  <property fmtid="{D5CDD505-2E9C-101B-9397-08002B2CF9AE}" pid="10" name="FILEID">
    <vt:r8>2190243979</vt:r8>
  </property>
  <property fmtid="{D5CDD505-2E9C-101B-9397-08002B2CF9AE}" pid="11" name="ASSOCID">
    <vt:r8>2190318806</vt:r8>
  </property>
  <property fmtid="{D5CDD505-2E9C-101B-9397-08002B2CF9AE}" pid="12" name="VERSIONID">
    <vt:lpwstr>70db8695-9262-4ab1-a46d-745dbc8f7d19</vt:lpwstr>
  </property>
  <property fmtid="{D5CDD505-2E9C-101B-9397-08002B2CF9AE}" pid="13" name="VERSIONLABEL">
    <vt:lpwstr>1</vt:lpwstr>
  </property>
  <property fmtid="{D5CDD505-2E9C-101B-9397-08002B2CF9AE}" pid="14" name="DOCID_-1515779469">
    <vt:r8>2194101027</vt:r8>
  </property>
  <property fmtid="{D5CDD505-2E9C-101B-9397-08002B2CF9AE}" pid="15" name="DOCID_-1515779469_">
    <vt:r8>2194101027</vt:r8>
  </property>
  <property fmtid="{D5CDD505-2E9C-101B-9397-08002B2CF9AE}" pid="16" name="DOCID_10679">
    <vt:r8>2194101027</vt:r8>
  </property>
  <property fmtid="{D5CDD505-2E9C-101B-9397-08002B2CF9AE}" pid="17" name="VERSIONID_-1515779469">
    <vt:lpwstr>70db8695-9262-4ab1-a46d-745dbc8f7d19</vt:lpwstr>
  </property>
  <property fmtid="{D5CDD505-2E9C-101B-9397-08002B2CF9AE}" pid="18" name="VERSIONID_-1515779469_">
    <vt:lpwstr>70db8695-9262-4ab1-a46d-745dbc8f7d19</vt:lpwstr>
  </property>
</Properties>
</file>